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Risk of Eating Disorders Student Resource:</w:t>
      </w:r>
    </w:p>
    <w:p w:rsidR="00000000" w:rsidDel="00000000" w:rsidP="00000000" w:rsidRDefault="00000000" w:rsidRPr="00000000" w14:paraId="00000002">
      <w:pPr>
        <w:spacing w:after="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6"/>
                <w:szCs w:val="56"/>
                <w:rtl w:val="0"/>
              </w:rPr>
              <w:t xml:space="preserve">Biological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6"/>
                <w:szCs w:val="56"/>
                <w:rtl w:val="0"/>
              </w:rPr>
              <w:t xml:space="preserve">Psychological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56"/>
                <w:szCs w:val="56"/>
                <w:rtl w:val="0"/>
              </w:rPr>
              <w:t xml:space="preserve">Social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56"/>
                <w:szCs w:val="5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56"/>
                <w:szCs w:val="56"/>
                <w:rtl w:val="0"/>
              </w:rPr>
              <w:t xml:space="preserve">Genetics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Stressful life experiences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Social Media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56"/>
                <w:szCs w:val="5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56"/>
                <w:szCs w:val="56"/>
                <w:rtl w:val="0"/>
              </w:rPr>
              <w:t xml:space="preserve">Serotonin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56"/>
                <w:szCs w:val="5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56"/>
                <w:szCs w:val="56"/>
                <w:rtl w:val="0"/>
              </w:rPr>
              <w:t xml:space="preserve">Individual Characteristics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56"/>
                <w:szCs w:val="5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56"/>
                <w:szCs w:val="56"/>
                <w:rtl w:val="0"/>
              </w:rPr>
              <w:t xml:space="preserve">Medical conditions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56"/>
                <w:szCs w:val="5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56"/>
                <w:szCs w:val="56"/>
                <w:rtl w:val="0"/>
              </w:rPr>
              <w:t xml:space="preserve">Hobbies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56"/>
                <w:szCs w:val="5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56"/>
                <w:szCs w:val="56"/>
                <w:rtl w:val="0"/>
              </w:rPr>
              <w:t xml:space="preserve">Trauma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56"/>
                <w:szCs w:val="5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56"/>
                <w:szCs w:val="56"/>
                <w:rtl w:val="0"/>
              </w:rPr>
              <w:t xml:space="preserve">Acceptance of their identity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widowControl w:val="0"/>
      <w:spacing w:after="0" w:line="240" w:lineRule="auto"/>
      <w:rPr/>
    </w:pPr>
    <w:r w:rsidDel="00000000" w:rsidR="00000000" w:rsidRPr="00000000">
      <w:rPr>
        <w:rFonts w:ascii="Century Gothic" w:cs="Century Gothic" w:eastAsia="Century Gothic" w:hAnsi="Century Gothic"/>
        <w:b w:val="1"/>
        <w:sz w:val="36"/>
        <w:szCs w:val="36"/>
        <w:u w:val="single"/>
        <w:rtl w:val="0"/>
      </w:rPr>
      <w:t xml:space="preserve">KS3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237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C23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237E"/>
  </w:style>
  <w:style w:type="paragraph" w:styleId="Footer">
    <w:name w:val="footer"/>
    <w:basedOn w:val="Normal"/>
    <w:link w:val="FooterChar"/>
    <w:uiPriority w:val="99"/>
    <w:unhideWhenUsed w:val="1"/>
    <w:rsid w:val="00FC23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237E"/>
  </w:style>
  <w:style w:type="paragraph" w:styleId="ListParagraph">
    <w:name w:val="List Paragraph"/>
    <w:basedOn w:val="Normal"/>
    <w:uiPriority w:val="34"/>
    <w:qFormat w:val="1"/>
    <w:rsid w:val="00FC237E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CB278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jmFfxVrhuSm6iEFXUtL9eXiqBw==">AMUW2mUlAdVswRn1pCvzWaJhD1iRw9WI4vui+eWNE2GkkUnRLgC+o8VBkaa9hjuUh2r/bRDC6gzdUDsgRRXELpO5iJ9T0ZFUDY4Hb1UHQK/M1i7aqAaOdfM=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45928B83D724B859E8E15B78DF8A5" ma:contentTypeVersion="17" ma:contentTypeDescription="Create a new document." ma:contentTypeScope="" ma:versionID="ca247f6b287b7e598d3318e4b066c296">
  <xsd:schema xmlns:xsd="http://www.w3.org/2001/XMLSchema" xmlns:xs="http://www.w3.org/2001/XMLSchema" xmlns:p="http://schemas.microsoft.com/office/2006/metadata/properties" xmlns:ns2="3cfac471-4577-4682-ace2-27119004fbfd" xmlns:ns3="fec5c98a-6fc8-4a06-b367-420d10c239c8" targetNamespace="http://schemas.microsoft.com/office/2006/metadata/properties" ma:root="true" ma:fieldsID="aff399e2a8bddb4966d2fe45ede3cc99" ns2:_="" ns3:_="">
    <xsd:import namespace="3cfac471-4577-4682-ace2-27119004fbfd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ac471-4577-4682-ace2-27119004f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bd89d6-2e08-4989-8255-cd9fbcc6c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c60d82-5ef8-4445-b524-ddfc33cd2297}" ma:internalName="TaxCatchAll" ma:showField="CatchAllData" ma:web="fec5c98a-6fc8-4a06-b367-420d10c23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7BBEFBB-B320-4CC6-AC53-1BCDE3AFC17F}"/>
</file>

<file path=customXML/itemProps3.xml><?xml version="1.0" encoding="utf-8"?>
<ds:datastoreItem xmlns:ds="http://schemas.openxmlformats.org/officeDocument/2006/customXml" ds:itemID="{6E44056C-A3FD-462F-AE46-479247CA0FED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2022-12-12T16:04:00Z</dcterms:created>
  <dc:creator>Daniel Fonseca-O'Connor</dc:creator>
</cp:coreProperties>
</file>